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 и финансовая грамотность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CA1F94" w:rsidR="00A77598" w:rsidRPr="00222061" w:rsidRDefault="002220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10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07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3107E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83107E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D7FD4E" w:rsidR="004475DA" w:rsidRPr="00222061" w:rsidRDefault="002220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FB986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DDB143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249DF3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82C8B8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2AB0A1C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7B56EA8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57E9E8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FA417D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0010B3D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B9870AA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8C8E1DC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A00635" w:rsidR="00D75436" w:rsidRDefault="00D90C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6F68F84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DC0F96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4C8C32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AF729F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2E3C71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E8DF33" w:rsidR="00D75436" w:rsidRDefault="00D90C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10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9FB901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2D49CC1" w14:textId="77777777" w:rsidR="0083107E" w:rsidRPr="0083107E" w:rsidRDefault="0083107E" w:rsidP="0083107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финансах, знаний и навыков в области управления личными финансами.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 и финансовая грамотность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212E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2E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2E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2E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2E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2E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2E3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2E3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2E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2E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2E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212E3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12E38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2E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12E38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2E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2E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E38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212E38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212E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96FF7E9" w:rsidR="00751095" w:rsidRPr="00212E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2E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E38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proofErr w:type="gramEnd"/>
          </w:p>
          <w:p w14:paraId="253C4FDD" w14:textId="096E283E" w:rsidR="00751095" w:rsidRPr="00212E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12E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E38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proofErr w:type="gramEnd"/>
          </w:p>
        </w:tc>
      </w:tr>
    </w:tbl>
    <w:p w14:paraId="010B1EC2" w14:textId="77777777" w:rsidR="00E1429F" w:rsidRPr="008310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18E410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96163C4" w14:textId="77777777" w:rsidR="0083107E" w:rsidRPr="0083107E" w:rsidRDefault="0083107E" w:rsidP="0083107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финансов. Сферы финансов и их взаимодействие.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финансы в системе экономических отношений. Эволюция теоретических взглядов на сущность финансов. Современные представления о финансах. Сферы финансов их особенности и взаимодействие.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91D4D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939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Стратегия повышения финансовой грамотности населения в 2024-2030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EC4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грамотности. Навыки финансово грамотного человека. Цели и задачи повышения финансовой грамотности населения. Основные направления Стратегии повышения грамотности населения РФ на 2017-2023 годы. Роль информационных технологий в повышении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C70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A56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E58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D21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D6B3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9B9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A1F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личного (семейного) бюджета. Персональное финансовое планирование. Взаимодействие домашних хозяйств с банковскими институтами. Выбор персональной инвестиционной стратегии. Финансовая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E63F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152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2F2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9B6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887B2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F7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Государственные и муниципальные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D6B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институты государства. Финансовое регулирование социально-экономических процессов. Функции налогов, их роль в общественном воспроизводстве. Бюджетная система и бюджетный процесс. Внебюджетные фонды. Роль цифровизации в управлении государственными и муниципальными финансами.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255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DC5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BEE9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2C6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8C70E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0DA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Корпоративные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737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корпораций: коммерческие организации и некоммерческие организации. Цели, задачи и содержание финансового менеджмента. Источники и способы финансирования корпораций. Понятие капитала. Собственный и заёмный капитал. Структура и цена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6F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25B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CAC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E20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8B366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BA2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4D6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Рынок ценных бумаг, его функции и инфраструктура. Содержание, функции, классификации кредита. Участники кредитного рынка. Обеспечение устойчивости банковской системы. Роль и функции страхования. Участники страхового рынка. Криптовалюты и прочие возможности децентрализованных платёжных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AB1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76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32B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8F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10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107E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107E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3107E" w:rsidRDefault="00D90C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4D48F5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6B410C" w14:textId="77777777" w:rsidR="00262CF0" w:rsidRPr="008310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107E">
              <w:rPr>
                <w:rFonts w:ascii="Times New Roman" w:hAnsi="Times New Roman" w:cs="Times New Roman"/>
                <w:sz w:val="24"/>
                <w:szCs w:val="24"/>
              </w:rPr>
              <w:t xml:space="preserve">Проекты повышения финансовой грамотности и развития инициативного бюджетирования: опыт России и зарубежных стран / </w:t>
            </w:r>
            <w:proofErr w:type="spellStart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proofErr w:type="spellEnd"/>
            <w:r w:rsidRPr="0083107E">
              <w:rPr>
                <w:rFonts w:ascii="Times New Roman" w:hAnsi="Times New Roman" w:cs="Times New Roman"/>
                <w:sz w:val="24"/>
                <w:szCs w:val="24"/>
              </w:rPr>
              <w:t>. авторов: Иванова Н.Г. и др. – СПб: изд-во СПбГЭУ, 2019. – 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AB50D6" w14:textId="77777777" w:rsidR="00262CF0" w:rsidRPr="007E6725" w:rsidRDefault="00D90C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4F687F" w14:textId="77777777" w:rsidTr="007B550D">
        <w:tc>
          <w:tcPr>
            <w:tcW w:w="9345" w:type="dxa"/>
          </w:tcPr>
          <w:p w14:paraId="03053F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A04732" w14:textId="77777777" w:rsidTr="007B550D">
        <w:tc>
          <w:tcPr>
            <w:tcW w:w="9345" w:type="dxa"/>
          </w:tcPr>
          <w:p w14:paraId="3068CD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CF5A07" w14:textId="77777777" w:rsidTr="007B550D">
        <w:tc>
          <w:tcPr>
            <w:tcW w:w="9345" w:type="dxa"/>
          </w:tcPr>
          <w:p w14:paraId="02D81C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3B2864" w14:textId="77777777" w:rsidTr="007B550D">
        <w:tc>
          <w:tcPr>
            <w:tcW w:w="9345" w:type="dxa"/>
          </w:tcPr>
          <w:p w14:paraId="28BD9C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953DE50" w14:textId="77777777" w:rsidTr="007B550D">
        <w:tc>
          <w:tcPr>
            <w:tcW w:w="9345" w:type="dxa"/>
          </w:tcPr>
          <w:p w14:paraId="31893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0C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786945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0F4A5C4" w14:textId="77777777" w:rsidR="0083107E" w:rsidRPr="0083107E" w:rsidRDefault="0083107E" w:rsidP="0083107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107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3107E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107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3107E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107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3107E">
              <w:rPr>
                <w:sz w:val="24"/>
                <w:szCs w:val="24"/>
              </w:rPr>
              <w:t xml:space="preserve">  мебель и оборудование: Учебная мебель на  40 посадочных мест, рабочее место преподавателя, доска меловая 1 шт., тумба м/</w:t>
            </w:r>
            <w:proofErr w:type="spellStart"/>
            <w:r w:rsidRPr="0083107E">
              <w:rPr>
                <w:sz w:val="24"/>
                <w:szCs w:val="24"/>
              </w:rPr>
              <w:t>мМоноблок</w:t>
            </w:r>
            <w:proofErr w:type="spellEnd"/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Acer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Aspire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Z</w:t>
            </w:r>
            <w:r w:rsidRPr="0083107E">
              <w:rPr>
                <w:sz w:val="24"/>
                <w:szCs w:val="24"/>
              </w:rPr>
              <w:t xml:space="preserve">1811 в </w:t>
            </w:r>
            <w:proofErr w:type="spellStart"/>
            <w:r w:rsidRPr="0083107E">
              <w:rPr>
                <w:sz w:val="24"/>
                <w:szCs w:val="24"/>
              </w:rPr>
              <w:t>компл</w:t>
            </w:r>
            <w:proofErr w:type="spellEnd"/>
            <w:r w:rsidRPr="0083107E">
              <w:rPr>
                <w:sz w:val="24"/>
                <w:szCs w:val="24"/>
              </w:rPr>
              <w:t xml:space="preserve">.: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3107E">
              <w:rPr>
                <w:sz w:val="24"/>
                <w:szCs w:val="24"/>
              </w:rPr>
              <w:t>5 2400</w:t>
            </w:r>
            <w:r w:rsidRPr="0083107E">
              <w:rPr>
                <w:sz w:val="24"/>
                <w:szCs w:val="24"/>
                <w:lang w:val="en-US"/>
              </w:rPr>
              <w:t>s</w:t>
            </w:r>
            <w:r w:rsidRPr="0083107E">
              <w:rPr>
                <w:sz w:val="24"/>
                <w:szCs w:val="24"/>
              </w:rPr>
              <w:t>/4</w:t>
            </w:r>
            <w:r w:rsidRPr="0083107E">
              <w:rPr>
                <w:sz w:val="24"/>
                <w:szCs w:val="24"/>
                <w:lang w:val="en-US"/>
              </w:rPr>
              <w:t>Gb</w:t>
            </w:r>
            <w:r w:rsidRPr="0083107E">
              <w:rPr>
                <w:sz w:val="24"/>
                <w:szCs w:val="24"/>
              </w:rPr>
              <w:t>/1</w:t>
            </w:r>
            <w:r w:rsidRPr="0083107E">
              <w:rPr>
                <w:sz w:val="24"/>
                <w:szCs w:val="24"/>
                <w:lang w:val="en-US"/>
              </w:rPr>
              <w:t>T</w:t>
            </w:r>
            <w:r w:rsidRPr="0083107E">
              <w:rPr>
                <w:sz w:val="24"/>
                <w:szCs w:val="24"/>
              </w:rPr>
              <w:t xml:space="preserve">б - 1шт., Мультимедийный проектор </w:t>
            </w:r>
            <w:r w:rsidRPr="0083107E">
              <w:rPr>
                <w:sz w:val="24"/>
                <w:szCs w:val="24"/>
                <w:lang w:val="en-US"/>
              </w:rPr>
              <w:t>NEC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ME</w:t>
            </w:r>
            <w:r w:rsidRPr="0083107E">
              <w:rPr>
                <w:sz w:val="24"/>
                <w:szCs w:val="24"/>
              </w:rPr>
              <w:t>402</w:t>
            </w:r>
            <w:r w:rsidRPr="0083107E">
              <w:rPr>
                <w:sz w:val="24"/>
                <w:szCs w:val="24"/>
                <w:lang w:val="en-US"/>
              </w:rPr>
              <w:t>X</w:t>
            </w:r>
            <w:r w:rsidRPr="0083107E">
              <w:rPr>
                <w:sz w:val="24"/>
                <w:szCs w:val="24"/>
              </w:rPr>
              <w:t xml:space="preserve"> - 1 шт.,  Экран с электроприводом 153х200 см </w:t>
            </w:r>
            <w:r w:rsidRPr="0083107E">
              <w:rPr>
                <w:sz w:val="24"/>
                <w:szCs w:val="24"/>
                <w:lang w:val="en-US"/>
              </w:rPr>
              <w:t>Matte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White</w:t>
            </w:r>
            <w:r w:rsidRPr="0083107E">
              <w:rPr>
                <w:sz w:val="24"/>
                <w:szCs w:val="24"/>
              </w:rPr>
              <w:t xml:space="preserve"> - 1 шт., Микшер усилитель 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TA</w:t>
            </w:r>
            <w:r w:rsidRPr="0083107E">
              <w:rPr>
                <w:sz w:val="24"/>
                <w:szCs w:val="24"/>
              </w:rPr>
              <w:t xml:space="preserve">-1120 в комплекте - 1 шт., Акустическая система </w:t>
            </w:r>
            <w:r w:rsidRPr="0083107E">
              <w:rPr>
                <w:sz w:val="24"/>
                <w:szCs w:val="24"/>
                <w:lang w:val="en-US"/>
              </w:rPr>
              <w:t>Hi</w:t>
            </w:r>
            <w:r w:rsidRPr="0083107E">
              <w:rPr>
                <w:sz w:val="24"/>
                <w:szCs w:val="24"/>
              </w:rPr>
              <w:t>-</w:t>
            </w:r>
            <w:r w:rsidRPr="0083107E">
              <w:rPr>
                <w:sz w:val="24"/>
                <w:szCs w:val="24"/>
                <w:lang w:val="en-US"/>
              </w:rPr>
              <w:t>Fi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PRO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MASK</w:t>
            </w:r>
            <w:r w:rsidRPr="0083107E">
              <w:rPr>
                <w:sz w:val="24"/>
                <w:szCs w:val="24"/>
              </w:rPr>
              <w:t>6</w:t>
            </w:r>
            <w:r w:rsidRPr="0083107E">
              <w:rPr>
                <w:sz w:val="24"/>
                <w:szCs w:val="24"/>
                <w:lang w:val="en-US"/>
              </w:rPr>
              <w:t>T</w:t>
            </w:r>
            <w:r w:rsidRPr="0083107E">
              <w:rPr>
                <w:sz w:val="24"/>
                <w:szCs w:val="24"/>
              </w:rPr>
              <w:t>-</w:t>
            </w:r>
            <w:r w:rsidRPr="0083107E">
              <w:rPr>
                <w:sz w:val="24"/>
                <w:szCs w:val="24"/>
                <w:lang w:val="en-US"/>
              </w:rPr>
              <w:t>W</w:t>
            </w:r>
            <w:r w:rsidRPr="0083107E">
              <w:rPr>
                <w:sz w:val="24"/>
                <w:szCs w:val="24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3107E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1BA76F63" w14:textId="77777777" w:rsidTr="008416EB">
        <w:tc>
          <w:tcPr>
            <w:tcW w:w="7797" w:type="dxa"/>
            <w:shd w:val="clear" w:color="auto" w:fill="auto"/>
          </w:tcPr>
          <w:p w14:paraId="2184A477" w14:textId="77777777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107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3107E">
              <w:rPr>
                <w:sz w:val="24"/>
                <w:szCs w:val="24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83107E">
              <w:rPr>
                <w:sz w:val="24"/>
                <w:szCs w:val="24"/>
              </w:rPr>
              <w:t>мКомпьютер</w:t>
            </w:r>
            <w:proofErr w:type="spellEnd"/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Intel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I</w:t>
            </w:r>
            <w:r w:rsidRPr="0083107E">
              <w:rPr>
                <w:sz w:val="24"/>
                <w:szCs w:val="24"/>
              </w:rPr>
              <w:t>5-7400/8/1</w:t>
            </w:r>
            <w:r w:rsidRPr="0083107E">
              <w:rPr>
                <w:sz w:val="24"/>
                <w:szCs w:val="24"/>
                <w:lang w:val="en-US"/>
              </w:rPr>
              <w:t>Tb</w:t>
            </w:r>
            <w:r w:rsidRPr="0083107E">
              <w:rPr>
                <w:sz w:val="24"/>
                <w:szCs w:val="24"/>
              </w:rPr>
              <w:t xml:space="preserve">/ </w:t>
            </w:r>
            <w:r w:rsidRPr="0083107E">
              <w:rPr>
                <w:sz w:val="24"/>
                <w:szCs w:val="24"/>
                <w:lang w:val="en-US"/>
              </w:rPr>
              <w:t>DELL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S</w:t>
            </w:r>
            <w:r w:rsidRPr="0083107E">
              <w:rPr>
                <w:sz w:val="24"/>
                <w:szCs w:val="24"/>
              </w:rPr>
              <w:t>2218</w:t>
            </w:r>
            <w:r w:rsidRPr="0083107E">
              <w:rPr>
                <w:sz w:val="24"/>
                <w:szCs w:val="24"/>
                <w:lang w:val="en-US"/>
              </w:rPr>
              <w:t>H</w:t>
            </w:r>
            <w:r w:rsidRPr="0083107E">
              <w:rPr>
                <w:sz w:val="24"/>
                <w:szCs w:val="24"/>
              </w:rPr>
              <w:t xml:space="preserve"> - 20 шт., , Компьютер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3107E">
              <w:rPr>
                <w:sz w:val="24"/>
                <w:szCs w:val="24"/>
              </w:rPr>
              <w:t xml:space="preserve">5-7400 3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83107E">
              <w:rPr>
                <w:sz w:val="24"/>
                <w:szCs w:val="24"/>
              </w:rPr>
              <w:t>/8</w:t>
            </w:r>
            <w:r w:rsidRPr="0083107E">
              <w:rPr>
                <w:sz w:val="24"/>
                <w:szCs w:val="24"/>
                <w:lang w:val="en-US"/>
              </w:rPr>
              <w:t>Gb</w:t>
            </w:r>
            <w:r w:rsidRPr="0083107E">
              <w:rPr>
                <w:sz w:val="24"/>
                <w:szCs w:val="24"/>
              </w:rPr>
              <w:t>/1</w:t>
            </w:r>
            <w:r w:rsidRPr="0083107E">
              <w:rPr>
                <w:sz w:val="24"/>
                <w:szCs w:val="24"/>
                <w:lang w:val="en-US"/>
              </w:rPr>
              <w:t>Tb</w:t>
            </w:r>
            <w:r w:rsidRPr="0083107E">
              <w:rPr>
                <w:sz w:val="24"/>
                <w:szCs w:val="24"/>
              </w:rPr>
              <w:t>/</w:t>
            </w:r>
            <w:r w:rsidRPr="0083107E">
              <w:rPr>
                <w:sz w:val="24"/>
                <w:szCs w:val="24"/>
                <w:lang w:val="en-US"/>
              </w:rPr>
              <w:t>Dell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e</w:t>
            </w:r>
            <w:r w:rsidRPr="0083107E">
              <w:rPr>
                <w:sz w:val="24"/>
                <w:szCs w:val="24"/>
              </w:rPr>
              <w:t>2318</w:t>
            </w:r>
            <w:r w:rsidRPr="0083107E">
              <w:rPr>
                <w:sz w:val="24"/>
                <w:szCs w:val="24"/>
                <w:lang w:val="en-US"/>
              </w:rPr>
              <w:t>h</w:t>
            </w:r>
            <w:r w:rsidRPr="0083107E">
              <w:rPr>
                <w:sz w:val="24"/>
                <w:szCs w:val="24"/>
              </w:rPr>
              <w:t xml:space="preserve"> - 1 шт., Мультимедийный проектор </w:t>
            </w:r>
            <w:r w:rsidRPr="0083107E">
              <w:rPr>
                <w:sz w:val="24"/>
                <w:szCs w:val="24"/>
                <w:lang w:val="en-US"/>
              </w:rPr>
              <w:t>NEC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ME</w:t>
            </w:r>
            <w:r w:rsidRPr="0083107E">
              <w:rPr>
                <w:sz w:val="24"/>
                <w:szCs w:val="24"/>
              </w:rPr>
              <w:t>401</w:t>
            </w:r>
            <w:r w:rsidRPr="0083107E">
              <w:rPr>
                <w:sz w:val="24"/>
                <w:szCs w:val="24"/>
                <w:lang w:val="en-US"/>
              </w:rPr>
              <w:t>X</w:t>
            </w:r>
            <w:r w:rsidRPr="0083107E">
              <w:rPr>
                <w:sz w:val="24"/>
                <w:szCs w:val="24"/>
              </w:rPr>
              <w:t xml:space="preserve"> - 1 шт., Микшер-усилитель </w:t>
            </w:r>
            <w:r w:rsidRPr="0083107E">
              <w:rPr>
                <w:sz w:val="24"/>
                <w:szCs w:val="24"/>
                <w:lang w:val="en-US"/>
              </w:rPr>
              <w:t>JDM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mobile</w:t>
            </w:r>
            <w:r w:rsidRPr="0083107E">
              <w:rPr>
                <w:sz w:val="24"/>
                <w:szCs w:val="24"/>
              </w:rPr>
              <w:t xml:space="preserve"> 60 - 1 шт., Экран с электроприводом 153х200 см </w:t>
            </w:r>
            <w:r w:rsidRPr="0083107E">
              <w:rPr>
                <w:sz w:val="24"/>
                <w:szCs w:val="24"/>
                <w:lang w:val="en-US"/>
              </w:rPr>
              <w:t>Matte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White</w:t>
            </w:r>
            <w:r w:rsidRPr="0083107E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A63761" w14:textId="77777777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3107E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72D6E49C" w14:textId="77777777" w:rsidTr="008416EB">
        <w:tc>
          <w:tcPr>
            <w:tcW w:w="7797" w:type="dxa"/>
            <w:shd w:val="clear" w:color="auto" w:fill="auto"/>
          </w:tcPr>
          <w:p w14:paraId="0168F938" w14:textId="77777777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107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3107E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83107E">
              <w:rPr>
                <w:sz w:val="24"/>
                <w:szCs w:val="24"/>
              </w:rPr>
              <w:t>мМоноблок</w:t>
            </w:r>
            <w:proofErr w:type="spellEnd"/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Acer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Aspire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Z</w:t>
            </w:r>
            <w:r w:rsidRPr="0083107E">
              <w:rPr>
                <w:sz w:val="24"/>
                <w:szCs w:val="24"/>
              </w:rPr>
              <w:t xml:space="preserve">1811 в </w:t>
            </w:r>
            <w:proofErr w:type="spellStart"/>
            <w:r w:rsidRPr="0083107E">
              <w:rPr>
                <w:sz w:val="24"/>
                <w:szCs w:val="24"/>
              </w:rPr>
              <w:t>компл</w:t>
            </w:r>
            <w:proofErr w:type="spellEnd"/>
            <w:r w:rsidRPr="0083107E">
              <w:rPr>
                <w:sz w:val="24"/>
                <w:szCs w:val="24"/>
              </w:rPr>
              <w:t xml:space="preserve">.: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3107E">
              <w:rPr>
                <w:sz w:val="24"/>
                <w:szCs w:val="24"/>
              </w:rPr>
              <w:t>5 2400</w:t>
            </w:r>
            <w:r w:rsidRPr="0083107E">
              <w:rPr>
                <w:sz w:val="24"/>
                <w:szCs w:val="24"/>
                <w:lang w:val="en-US"/>
              </w:rPr>
              <w:t>s</w:t>
            </w:r>
            <w:r w:rsidRPr="0083107E">
              <w:rPr>
                <w:sz w:val="24"/>
                <w:szCs w:val="24"/>
              </w:rPr>
              <w:t>/4</w:t>
            </w:r>
            <w:r w:rsidRPr="0083107E">
              <w:rPr>
                <w:sz w:val="24"/>
                <w:szCs w:val="24"/>
                <w:lang w:val="en-US"/>
              </w:rPr>
              <w:t>Gb</w:t>
            </w:r>
            <w:r w:rsidRPr="0083107E">
              <w:rPr>
                <w:sz w:val="24"/>
                <w:szCs w:val="24"/>
              </w:rPr>
              <w:t>/1</w:t>
            </w:r>
            <w:r w:rsidRPr="0083107E">
              <w:rPr>
                <w:sz w:val="24"/>
                <w:szCs w:val="24"/>
                <w:lang w:val="en-US"/>
              </w:rPr>
              <w:t>T</w:t>
            </w:r>
            <w:r w:rsidRPr="0083107E">
              <w:rPr>
                <w:sz w:val="24"/>
                <w:szCs w:val="24"/>
              </w:rPr>
              <w:t xml:space="preserve">б - 16 шт.,  Проектор </w:t>
            </w:r>
            <w:r w:rsidRPr="0083107E">
              <w:rPr>
                <w:sz w:val="24"/>
                <w:szCs w:val="24"/>
                <w:lang w:val="en-US"/>
              </w:rPr>
              <w:t>NEC</w:t>
            </w:r>
            <w:r w:rsidRPr="0083107E">
              <w:rPr>
                <w:sz w:val="24"/>
                <w:szCs w:val="24"/>
              </w:rPr>
              <w:t xml:space="preserve"> М350 Х  - 1 шт., Ноутбук </w:t>
            </w:r>
            <w:r w:rsidRPr="0083107E">
              <w:rPr>
                <w:sz w:val="24"/>
                <w:szCs w:val="24"/>
                <w:lang w:val="en-US"/>
              </w:rPr>
              <w:t>Samsung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NP</w:t>
            </w:r>
            <w:r w:rsidRPr="0083107E">
              <w:rPr>
                <w:sz w:val="24"/>
                <w:szCs w:val="24"/>
              </w:rPr>
              <w:t>-</w:t>
            </w:r>
            <w:r w:rsidRPr="0083107E">
              <w:rPr>
                <w:sz w:val="24"/>
                <w:szCs w:val="24"/>
                <w:lang w:val="en-US"/>
              </w:rPr>
              <w:t>R</w:t>
            </w:r>
            <w:r w:rsidRPr="0083107E">
              <w:rPr>
                <w:sz w:val="24"/>
                <w:szCs w:val="24"/>
              </w:rPr>
              <w:t>780-</w:t>
            </w:r>
            <w:r w:rsidRPr="0083107E">
              <w:rPr>
                <w:sz w:val="24"/>
                <w:szCs w:val="24"/>
                <w:lang w:val="en-US"/>
              </w:rPr>
              <w:t>JS</w:t>
            </w:r>
            <w:r w:rsidRPr="0083107E">
              <w:rPr>
                <w:sz w:val="24"/>
                <w:szCs w:val="24"/>
              </w:rPr>
              <w:t xml:space="preserve">04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3107E">
              <w:rPr>
                <w:sz w:val="24"/>
                <w:szCs w:val="24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2D7B10" w14:textId="77777777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3107E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6BBF4FD7" w14:textId="77777777" w:rsidTr="008416EB">
        <w:tc>
          <w:tcPr>
            <w:tcW w:w="7797" w:type="dxa"/>
            <w:shd w:val="clear" w:color="auto" w:fill="auto"/>
          </w:tcPr>
          <w:p w14:paraId="390D2B2C" w14:textId="77777777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107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3107E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3107E">
              <w:rPr>
                <w:sz w:val="24"/>
                <w:szCs w:val="24"/>
              </w:rPr>
              <w:t>мКомпьютер</w:t>
            </w:r>
            <w:proofErr w:type="spellEnd"/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I</w:t>
            </w:r>
            <w:r w:rsidRPr="0083107E">
              <w:rPr>
                <w:sz w:val="24"/>
                <w:szCs w:val="24"/>
              </w:rPr>
              <w:t xml:space="preserve">3-8100/ 8Гб/500Гб/ </w:t>
            </w:r>
            <w:r w:rsidRPr="0083107E">
              <w:rPr>
                <w:sz w:val="24"/>
                <w:szCs w:val="24"/>
                <w:lang w:val="en-US"/>
              </w:rPr>
              <w:t>Philips</w:t>
            </w:r>
            <w:r w:rsidRPr="0083107E">
              <w:rPr>
                <w:sz w:val="24"/>
                <w:szCs w:val="24"/>
              </w:rPr>
              <w:t>224</w:t>
            </w:r>
            <w:r w:rsidRPr="0083107E">
              <w:rPr>
                <w:sz w:val="24"/>
                <w:szCs w:val="24"/>
                <w:lang w:val="en-US"/>
              </w:rPr>
              <w:t>E</w:t>
            </w:r>
            <w:r w:rsidRPr="0083107E">
              <w:rPr>
                <w:sz w:val="24"/>
                <w:szCs w:val="24"/>
              </w:rPr>
              <w:t>5</w:t>
            </w:r>
            <w:r w:rsidRPr="0083107E">
              <w:rPr>
                <w:sz w:val="24"/>
                <w:szCs w:val="24"/>
                <w:lang w:val="en-US"/>
              </w:rPr>
              <w:t>QSB</w:t>
            </w:r>
            <w:r w:rsidRPr="0083107E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3107E">
              <w:rPr>
                <w:sz w:val="24"/>
                <w:szCs w:val="24"/>
              </w:rPr>
              <w:t xml:space="preserve">5-7400 3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83107E">
              <w:rPr>
                <w:sz w:val="24"/>
                <w:szCs w:val="24"/>
              </w:rPr>
              <w:t>/8</w:t>
            </w:r>
            <w:r w:rsidRPr="0083107E">
              <w:rPr>
                <w:sz w:val="24"/>
                <w:szCs w:val="24"/>
                <w:lang w:val="en-US"/>
              </w:rPr>
              <w:t>Gb</w:t>
            </w:r>
            <w:r w:rsidRPr="0083107E">
              <w:rPr>
                <w:sz w:val="24"/>
                <w:szCs w:val="24"/>
              </w:rPr>
              <w:t>/1</w:t>
            </w:r>
            <w:r w:rsidRPr="0083107E">
              <w:rPr>
                <w:sz w:val="24"/>
                <w:szCs w:val="24"/>
                <w:lang w:val="en-US"/>
              </w:rPr>
              <w:t>Tb</w:t>
            </w:r>
            <w:r w:rsidRPr="0083107E">
              <w:rPr>
                <w:sz w:val="24"/>
                <w:szCs w:val="24"/>
              </w:rPr>
              <w:t>/</w:t>
            </w:r>
            <w:r w:rsidRPr="0083107E">
              <w:rPr>
                <w:sz w:val="24"/>
                <w:szCs w:val="24"/>
                <w:lang w:val="en-US"/>
              </w:rPr>
              <w:t>Dell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e</w:t>
            </w:r>
            <w:r w:rsidRPr="0083107E">
              <w:rPr>
                <w:sz w:val="24"/>
                <w:szCs w:val="24"/>
              </w:rPr>
              <w:t>2318</w:t>
            </w:r>
            <w:r w:rsidRPr="0083107E">
              <w:rPr>
                <w:sz w:val="24"/>
                <w:szCs w:val="24"/>
                <w:lang w:val="en-US"/>
              </w:rPr>
              <w:t>h</w:t>
            </w:r>
            <w:r w:rsidRPr="0083107E">
              <w:rPr>
                <w:sz w:val="24"/>
                <w:szCs w:val="24"/>
              </w:rPr>
              <w:t xml:space="preserve"> - 1 шт., Мультимедийный проектор 1 </w:t>
            </w:r>
            <w:r w:rsidRPr="0083107E">
              <w:rPr>
                <w:sz w:val="24"/>
                <w:szCs w:val="24"/>
                <w:lang w:val="en-US"/>
              </w:rPr>
              <w:t>NEC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ME</w:t>
            </w:r>
            <w:r w:rsidRPr="0083107E">
              <w:rPr>
                <w:sz w:val="24"/>
                <w:szCs w:val="24"/>
              </w:rPr>
              <w:t>401</w:t>
            </w:r>
            <w:r w:rsidRPr="0083107E">
              <w:rPr>
                <w:sz w:val="24"/>
                <w:szCs w:val="24"/>
                <w:lang w:val="en-US"/>
              </w:rPr>
              <w:t>X</w:t>
            </w:r>
            <w:r w:rsidRPr="0083107E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83107E">
              <w:rPr>
                <w:sz w:val="24"/>
                <w:szCs w:val="24"/>
                <w:lang w:val="en-US"/>
              </w:rPr>
              <w:t>Matte</w:t>
            </w:r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White</w:t>
            </w:r>
            <w:r w:rsidRPr="0083107E">
              <w:rPr>
                <w:sz w:val="24"/>
                <w:szCs w:val="24"/>
              </w:rPr>
              <w:t xml:space="preserve"> - 1 шт., Коммутатор </w:t>
            </w:r>
            <w:r w:rsidRPr="0083107E">
              <w:rPr>
                <w:sz w:val="24"/>
                <w:szCs w:val="24"/>
                <w:lang w:val="en-US"/>
              </w:rPr>
              <w:t>HP</w:t>
            </w:r>
            <w:r w:rsidRPr="0083107E">
              <w:rPr>
                <w:sz w:val="24"/>
                <w:szCs w:val="24"/>
              </w:rPr>
              <w:t xml:space="preserve"> </w:t>
            </w:r>
            <w:proofErr w:type="spellStart"/>
            <w:r w:rsidRPr="0083107E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83107E">
              <w:rPr>
                <w:sz w:val="24"/>
                <w:szCs w:val="24"/>
              </w:rPr>
              <w:t xml:space="preserve"> </w:t>
            </w:r>
            <w:r w:rsidRPr="0083107E">
              <w:rPr>
                <w:sz w:val="24"/>
                <w:szCs w:val="24"/>
                <w:lang w:val="en-US"/>
              </w:rPr>
              <w:t>Switch</w:t>
            </w:r>
            <w:r w:rsidRPr="0083107E">
              <w:rPr>
                <w:sz w:val="24"/>
                <w:szCs w:val="24"/>
              </w:rPr>
              <w:t xml:space="preserve"> 2610-24 (24 </w:t>
            </w:r>
            <w:r w:rsidRPr="0083107E">
              <w:rPr>
                <w:sz w:val="24"/>
                <w:szCs w:val="24"/>
                <w:lang w:val="en-US"/>
              </w:rPr>
              <w:t>ports</w:t>
            </w:r>
            <w:r w:rsidRPr="0083107E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3E07D5" w14:textId="77777777" w:rsidR="002C735C" w:rsidRPr="008310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3107E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3107E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107E" w14:paraId="3A804076" w14:textId="77777777" w:rsidTr="00876778">
        <w:tc>
          <w:tcPr>
            <w:tcW w:w="562" w:type="dxa"/>
          </w:tcPr>
          <w:p w14:paraId="7655AF33" w14:textId="77777777" w:rsidR="0083107E" w:rsidRPr="00212E38" w:rsidRDefault="0083107E" w:rsidP="008767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02F1D34" w14:textId="77777777" w:rsidR="0083107E" w:rsidRPr="0083107E" w:rsidRDefault="0083107E" w:rsidP="008767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0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10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0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2E3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2E38" w14:paraId="5A1C9382" w14:textId="77777777" w:rsidTr="00801458">
        <w:tc>
          <w:tcPr>
            <w:tcW w:w="2336" w:type="dxa"/>
          </w:tcPr>
          <w:p w14:paraId="4C518DAB" w14:textId="77777777" w:rsidR="005D65A5" w:rsidRPr="00212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E3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2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E3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2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E3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2E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E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2E38" w14:paraId="07658034" w14:textId="77777777" w:rsidTr="00801458">
        <w:tc>
          <w:tcPr>
            <w:tcW w:w="2336" w:type="dxa"/>
          </w:tcPr>
          <w:p w14:paraId="1553D698" w14:textId="78F29BFB" w:rsidR="005D65A5" w:rsidRPr="00212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212E38" w14:paraId="73BF5A84" w14:textId="77777777" w:rsidTr="00801458">
        <w:tc>
          <w:tcPr>
            <w:tcW w:w="2336" w:type="dxa"/>
          </w:tcPr>
          <w:p w14:paraId="2566E6AA" w14:textId="77777777" w:rsidR="005D65A5" w:rsidRPr="00212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ABCF76" w14:textId="77777777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542DB8E" w14:textId="77777777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ED8976" w14:textId="77777777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12E38" w14:paraId="2828D2C7" w14:textId="77777777" w:rsidTr="00801458">
        <w:tc>
          <w:tcPr>
            <w:tcW w:w="2336" w:type="dxa"/>
          </w:tcPr>
          <w:p w14:paraId="0F007450" w14:textId="77777777" w:rsidR="005D65A5" w:rsidRPr="00212E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7AEC5E" w14:textId="77777777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CA9AAE" w14:textId="77777777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9CD874" w14:textId="77777777" w:rsidR="005D65A5" w:rsidRPr="00212E38" w:rsidRDefault="007478E0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12E3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2E3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12E3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212E38" w:rsidRDefault="00C23E7F" w:rsidP="0083107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107E" w:rsidRPr="00212E38" w14:paraId="4C0F8AF2" w14:textId="77777777" w:rsidTr="0083107E">
        <w:tc>
          <w:tcPr>
            <w:tcW w:w="562" w:type="dxa"/>
          </w:tcPr>
          <w:p w14:paraId="6535D046" w14:textId="77777777" w:rsidR="0083107E" w:rsidRPr="00212E38" w:rsidRDefault="0083107E" w:rsidP="0087677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83EC5D" w14:textId="77777777" w:rsidR="0083107E" w:rsidRPr="00212E38" w:rsidRDefault="0083107E" w:rsidP="0087677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2E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12E3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2E3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12E3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12E3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12E3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2E38" w14:paraId="0267C479" w14:textId="77777777" w:rsidTr="00801458">
        <w:tc>
          <w:tcPr>
            <w:tcW w:w="2500" w:type="pct"/>
          </w:tcPr>
          <w:p w14:paraId="37F699C9" w14:textId="77777777" w:rsidR="00B8237E" w:rsidRPr="00212E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E3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2E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2E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2E38" w14:paraId="3F240151" w14:textId="77777777" w:rsidTr="00801458">
        <w:tc>
          <w:tcPr>
            <w:tcW w:w="2500" w:type="pct"/>
          </w:tcPr>
          <w:p w14:paraId="61E91592" w14:textId="61A0874C" w:rsidR="00B8237E" w:rsidRPr="00212E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12E38" w:rsidRDefault="005C548A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12E38" w14:paraId="2F876E9F" w14:textId="77777777" w:rsidTr="00801458">
        <w:tc>
          <w:tcPr>
            <w:tcW w:w="2500" w:type="pct"/>
          </w:tcPr>
          <w:p w14:paraId="412AE0DA" w14:textId="77777777" w:rsidR="00B8237E" w:rsidRPr="00212E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500ECC1" w14:textId="77777777" w:rsidR="00B8237E" w:rsidRPr="00212E38" w:rsidRDefault="005C548A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12E38" w14:paraId="5A8C9120" w14:textId="77777777" w:rsidTr="00801458">
        <w:tc>
          <w:tcPr>
            <w:tcW w:w="2500" w:type="pct"/>
          </w:tcPr>
          <w:p w14:paraId="79ABA0AD" w14:textId="77777777" w:rsidR="00B8237E" w:rsidRPr="00212E3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84001A9" w14:textId="77777777" w:rsidR="00B8237E" w:rsidRPr="00212E38" w:rsidRDefault="005C548A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12E38" w14:paraId="55CBA16D" w14:textId="77777777" w:rsidTr="00801458">
        <w:tc>
          <w:tcPr>
            <w:tcW w:w="2500" w:type="pct"/>
          </w:tcPr>
          <w:p w14:paraId="5DA86592" w14:textId="77777777" w:rsidR="00B8237E" w:rsidRPr="00212E38" w:rsidRDefault="00B8237E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4D6FED" w14:textId="77777777" w:rsidR="00B8237E" w:rsidRPr="00212E38" w:rsidRDefault="005C548A" w:rsidP="00801458">
            <w:pPr>
              <w:rPr>
                <w:rFonts w:ascii="Times New Roman" w:hAnsi="Times New Roman" w:cs="Times New Roman"/>
              </w:rPr>
            </w:pPr>
            <w:r w:rsidRPr="00212E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12E3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6AA41" w14:textId="77777777" w:rsidR="00D90CAB" w:rsidRDefault="00D90CAB" w:rsidP="00315CA6">
      <w:pPr>
        <w:spacing w:after="0" w:line="240" w:lineRule="auto"/>
      </w:pPr>
      <w:r>
        <w:separator/>
      </w:r>
    </w:p>
  </w:endnote>
  <w:endnote w:type="continuationSeparator" w:id="0">
    <w:p w14:paraId="080A31CC" w14:textId="77777777" w:rsidR="00D90CAB" w:rsidRDefault="00D90C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06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9C0C8" w14:textId="77777777" w:rsidR="00D90CAB" w:rsidRDefault="00D90CAB" w:rsidP="00315CA6">
      <w:pPr>
        <w:spacing w:after="0" w:line="240" w:lineRule="auto"/>
      </w:pPr>
      <w:r>
        <w:separator/>
      </w:r>
    </w:p>
  </w:footnote>
  <w:footnote w:type="continuationSeparator" w:id="0">
    <w:p w14:paraId="3EAE51A6" w14:textId="77777777" w:rsidR="00D90CAB" w:rsidRDefault="00D90C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E38"/>
    <w:rsid w:val="00222061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49A4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107E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CA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F%D1%80%D0%BE%D0%B5%D0%BA%D1%82%D1%8B%20%D0%BF%D0%BE%D0%B2%D1%8B%D1%88%D0%B5%D0%BD%D0%B8%D1%8F%20%D1%84%D0%B8%D0%BD%D0%B0%D0%BD%D1%81%D0%BE%D0%B2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C53000-28D3-4FA7-ABF3-A1A90FF43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3163</Words>
  <Characters>18031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2025-07-22T11:49:00Z</dcterms:created>
  <dcterms:modified xsi:type="dcterms:W3CDTF">2026-02-18T08:46:00Z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